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6A" w:rsidRPr="005A74D6" w:rsidRDefault="005D3E6A" w:rsidP="005D3E6A">
      <w:pPr>
        <w:pStyle w:val="a3"/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5A74D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5D3E6A" w:rsidRPr="005A74D6" w:rsidRDefault="005D3E6A" w:rsidP="005D3E6A">
      <w:pPr>
        <w:pStyle w:val="a3"/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5A74D6">
        <w:rPr>
          <w:rFonts w:ascii="Times New Roman" w:hAnsi="Times New Roman"/>
          <w:b/>
          <w:sz w:val="28"/>
          <w:szCs w:val="28"/>
        </w:rPr>
        <w:t xml:space="preserve">муниципальной опорной образовательной площадки </w:t>
      </w:r>
    </w:p>
    <w:p w:rsidR="005D3E6A" w:rsidRPr="005A74D6" w:rsidRDefault="005D3E6A" w:rsidP="005D3E6A">
      <w:pPr>
        <w:pStyle w:val="a3"/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5A74D6">
        <w:rPr>
          <w:rFonts w:ascii="Times New Roman" w:hAnsi="Times New Roman"/>
          <w:b/>
          <w:sz w:val="28"/>
          <w:szCs w:val="28"/>
        </w:rPr>
        <w:t>МБДОУ «Детский сад № 8»</w:t>
      </w:r>
    </w:p>
    <w:p w:rsidR="005D3E6A" w:rsidRPr="00642DA3" w:rsidRDefault="005D3E6A" w:rsidP="005D3E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 xml:space="preserve">теме </w:t>
      </w:r>
      <w:r w:rsidRPr="005A74D6">
        <w:rPr>
          <w:sz w:val="28"/>
          <w:szCs w:val="28"/>
        </w:rPr>
        <w:t xml:space="preserve"> </w:t>
      </w:r>
      <w:r w:rsidRPr="00642DA3">
        <w:rPr>
          <w:i/>
          <w:sz w:val="28"/>
          <w:szCs w:val="28"/>
        </w:rPr>
        <w:t>«</w:t>
      </w:r>
      <w:proofErr w:type="gramEnd"/>
      <w:r w:rsidRPr="00642DA3">
        <w:rPr>
          <w:sz w:val="28"/>
          <w:szCs w:val="28"/>
        </w:rPr>
        <w:t>Познавательное развитие  детей на основе технического конструирования и робототехники»</w:t>
      </w:r>
      <w:r>
        <w:rPr>
          <w:sz w:val="28"/>
          <w:szCs w:val="28"/>
        </w:rPr>
        <w:t xml:space="preserve">  </w:t>
      </w:r>
      <w:r w:rsidRPr="005A74D6">
        <w:rPr>
          <w:sz w:val="28"/>
          <w:szCs w:val="28"/>
        </w:rPr>
        <w:t>на 2022-2023 учебный год</w:t>
      </w:r>
    </w:p>
    <w:p w:rsidR="005D3E6A" w:rsidRDefault="005D3E6A" w:rsidP="005D3E6A">
      <w:pPr>
        <w:rPr>
          <w:sz w:val="28"/>
          <w:szCs w:val="28"/>
        </w:rPr>
      </w:pPr>
    </w:p>
    <w:p w:rsidR="005D3E6A" w:rsidRPr="00972E19" w:rsidRDefault="005D3E6A" w:rsidP="005D3E6A">
      <w:pPr>
        <w:rPr>
          <w:sz w:val="28"/>
          <w:szCs w:val="28"/>
        </w:rPr>
      </w:pPr>
      <w:r w:rsidRPr="005A74D6">
        <w:rPr>
          <w:sz w:val="28"/>
          <w:szCs w:val="28"/>
        </w:rPr>
        <w:t xml:space="preserve">                          </w:t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32"/>
        <w:gridCol w:w="4056"/>
        <w:gridCol w:w="1654"/>
      </w:tblGrid>
      <w:tr w:rsidR="005D3E6A" w:rsidTr="00860B3C">
        <w:trPr>
          <w:trHeight w:val="291"/>
        </w:trPr>
        <w:tc>
          <w:tcPr>
            <w:tcW w:w="675" w:type="dxa"/>
          </w:tcPr>
          <w:p w:rsidR="005D3E6A" w:rsidRPr="00492310" w:rsidRDefault="005D3E6A" w:rsidP="00860B3C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3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32" w:type="dxa"/>
          </w:tcPr>
          <w:p w:rsidR="005D3E6A" w:rsidRPr="00492310" w:rsidRDefault="005D3E6A" w:rsidP="00860B3C">
            <w:pPr>
              <w:pStyle w:val="a3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31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056" w:type="dxa"/>
          </w:tcPr>
          <w:p w:rsidR="005D3E6A" w:rsidRPr="00492310" w:rsidRDefault="005D3E6A" w:rsidP="00860B3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310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654" w:type="dxa"/>
          </w:tcPr>
          <w:p w:rsidR="005D3E6A" w:rsidRPr="00492310" w:rsidRDefault="005D3E6A" w:rsidP="00860B3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310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</w:tr>
      <w:tr w:rsidR="005D3E6A" w:rsidTr="00860B3C">
        <w:trPr>
          <w:trHeight w:val="1682"/>
        </w:trPr>
        <w:tc>
          <w:tcPr>
            <w:tcW w:w="675" w:type="dxa"/>
          </w:tcPr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center"/>
            </w:pPr>
            <w:r w:rsidRPr="00972E19">
              <w:t>1.</w:t>
            </w:r>
          </w:p>
        </w:tc>
        <w:tc>
          <w:tcPr>
            <w:tcW w:w="3032" w:type="dxa"/>
          </w:tcPr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both"/>
            </w:pPr>
            <w:r>
              <w:t>Семинар-практикум «Использование игрового конструкторского оборудования в образовательном процессе в ДОУ»</w:t>
            </w:r>
          </w:p>
          <w:p w:rsidR="005D3E6A" w:rsidRPr="001C48C1" w:rsidRDefault="005D3E6A" w:rsidP="00860B3C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056" w:type="dxa"/>
          </w:tcPr>
          <w:p w:rsidR="005D3E6A" w:rsidRDefault="005D3E6A" w:rsidP="005D3E6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7" w:hanging="283"/>
              <w:jc w:val="both"/>
            </w:pPr>
            <w:r w:rsidRPr="00972E19">
              <w:t>Знакомство с календарем краевого проекта «Детский ТЕХНОМИР» сезона 2022-2023 учебного года</w:t>
            </w:r>
          </w:p>
          <w:p w:rsidR="005D3E6A" w:rsidRDefault="005D3E6A" w:rsidP="005D3E6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7" w:hanging="283"/>
              <w:jc w:val="both"/>
            </w:pPr>
            <w:r>
              <w:t>Мастер-классы по использованию конструкторского оборудования.</w:t>
            </w:r>
          </w:p>
          <w:p w:rsidR="005D3E6A" w:rsidRPr="00972E19" w:rsidRDefault="005D3E6A" w:rsidP="005D3E6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287" w:hanging="283"/>
              <w:jc w:val="both"/>
            </w:pPr>
            <w:r>
              <w:t>Открытые просмотры совместной деятельности по конструированию</w:t>
            </w:r>
          </w:p>
          <w:p w:rsidR="005D3E6A" w:rsidRPr="00972E19" w:rsidRDefault="005D3E6A" w:rsidP="00860B3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5D3E6A" w:rsidRDefault="005D3E6A" w:rsidP="00860B3C">
            <w:pPr>
              <w:pStyle w:val="a4"/>
              <w:jc w:val="center"/>
            </w:pPr>
            <w:r>
              <w:t>октябрь</w:t>
            </w:r>
          </w:p>
        </w:tc>
      </w:tr>
      <w:tr w:rsidR="005D3E6A" w:rsidTr="00860B3C">
        <w:trPr>
          <w:trHeight w:val="1988"/>
        </w:trPr>
        <w:tc>
          <w:tcPr>
            <w:tcW w:w="675" w:type="dxa"/>
          </w:tcPr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center"/>
            </w:pPr>
            <w:r w:rsidRPr="00972E19">
              <w:t>2</w:t>
            </w:r>
          </w:p>
        </w:tc>
        <w:tc>
          <w:tcPr>
            <w:tcW w:w="3032" w:type="dxa"/>
          </w:tcPr>
          <w:p w:rsidR="005D3E6A" w:rsidRPr="00972E19" w:rsidRDefault="005D3E6A" w:rsidP="00860B3C">
            <w:pPr>
              <w:keepNext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«Инженерная книга как средство познавательно-исследовательского развития старшего дошкольника»</w:t>
            </w:r>
          </w:p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4056" w:type="dxa"/>
          </w:tcPr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both"/>
            </w:pPr>
            <w:r w:rsidRPr="00972E19">
              <w:t xml:space="preserve">1. </w:t>
            </w:r>
            <w:r>
              <w:t>Презентация педагогического опыта</w:t>
            </w:r>
            <w:r w:rsidRPr="00972E19">
              <w:t>.</w:t>
            </w:r>
            <w:r>
              <w:t xml:space="preserve"> </w:t>
            </w:r>
            <w:r w:rsidRPr="00972E19">
              <w:t>«Инженерная книга – совместный творческий продукт детей и взрослых» (структура и алгоритм разработки)</w:t>
            </w:r>
            <w:r>
              <w:t xml:space="preserve"> </w:t>
            </w:r>
          </w:p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both"/>
            </w:pPr>
            <w:r w:rsidRPr="00972E19">
              <w:t xml:space="preserve">2. Практикум </w:t>
            </w:r>
            <w:r>
              <w:t>по разработке инженерной книги</w:t>
            </w:r>
          </w:p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654" w:type="dxa"/>
          </w:tcPr>
          <w:p w:rsidR="005D3E6A" w:rsidRDefault="00BF2EE6" w:rsidP="00860B3C">
            <w:pPr>
              <w:pStyle w:val="a4"/>
              <w:jc w:val="center"/>
            </w:pPr>
            <w:r>
              <w:t>ноябрь</w:t>
            </w:r>
          </w:p>
        </w:tc>
      </w:tr>
      <w:tr w:rsidR="005D3E6A" w:rsidTr="00860B3C">
        <w:trPr>
          <w:trHeight w:val="291"/>
        </w:trPr>
        <w:tc>
          <w:tcPr>
            <w:tcW w:w="675" w:type="dxa"/>
          </w:tcPr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center"/>
            </w:pPr>
            <w:r w:rsidRPr="00972E19">
              <w:t>3</w:t>
            </w:r>
          </w:p>
        </w:tc>
        <w:tc>
          <w:tcPr>
            <w:tcW w:w="3032" w:type="dxa"/>
          </w:tcPr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both"/>
            </w:pPr>
            <w:r>
              <w:rPr>
                <w:szCs w:val="28"/>
              </w:rPr>
              <w:t xml:space="preserve">Семинар-практикум «Организация образовательного процесса по  </w:t>
            </w:r>
            <w:proofErr w:type="spellStart"/>
            <w:r w:rsidRPr="001C48C1">
              <w:rPr>
                <w:szCs w:val="28"/>
              </w:rPr>
              <w:t>легоконструированию</w:t>
            </w:r>
            <w:proofErr w:type="spellEnd"/>
            <w:r w:rsidRPr="001C48C1">
              <w:rPr>
                <w:szCs w:val="28"/>
              </w:rPr>
              <w:t xml:space="preserve"> и робототехнике </w:t>
            </w:r>
            <w:r>
              <w:rPr>
                <w:szCs w:val="28"/>
              </w:rPr>
              <w:t>в ДОУ»</w:t>
            </w:r>
          </w:p>
        </w:tc>
        <w:tc>
          <w:tcPr>
            <w:tcW w:w="4056" w:type="dxa"/>
          </w:tcPr>
          <w:p w:rsidR="005D3E6A" w:rsidRDefault="005D3E6A" w:rsidP="005D3E6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87" w:hanging="283"/>
              <w:jc w:val="both"/>
            </w:pPr>
            <w:r>
              <w:t xml:space="preserve">Презентация учебно-методических пособий по </w:t>
            </w:r>
            <w:proofErr w:type="spellStart"/>
            <w:r>
              <w:t>легоконструированию</w:t>
            </w:r>
            <w:proofErr w:type="spellEnd"/>
            <w:r>
              <w:t xml:space="preserve"> и робототехнике.</w:t>
            </w:r>
          </w:p>
          <w:p w:rsidR="005D3E6A" w:rsidRDefault="005D3E6A" w:rsidP="005D3E6A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287" w:hanging="283"/>
              <w:jc w:val="both"/>
            </w:pPr>
            <w:r>
              <w:t>Практикум по совместной разработке модели образовательного процесса</w:t>
            </w:r>
          </w:p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both"/>
            </w:pPr>
            <w:r>
              <w:t xml:space="preserve">3. </w:t>
            </w:r>
            <w:r w:rsidRPr="00972E19">
              <w:t>Открытый просмотр совместной деятельности</w:t>
            </w:r>
          </w:p>
          <w:p w:rsidR="005D3E6A" w:rsidRPr="00972E19" w:rsidRDefault="005D3E6A" w:rsidP="00860B3C">
            <w:pPr>
              <w:pStyle w:val="a4"/>
              <w:spacing w:before="0" w:beforeAutospacing="0" w:after="0" w:afterAutospacing="0"/>
              <w:jc w:val="both"/>
            </w:pPr>
          </w:p>
          <w:p w:rsidR="005D3E6A" w:rsidRPr="00972E19" w:rsidRDefault="005D3E6A" w:rsidP="00860B3C">
            <w:pPr>
              <w:pStyle w:val="a4"/>
              <w:spacing w:before="0" w:beforeAutospacing="0" w:after="0" w:afterAutospacing="0"/>
              <w:ind w:left="720"/>
              <w:jc w:val="both"/>
            </w:pPr>
          </w:p>
        </w:tc>
        <w:tc>
          <w:tcPr>
            <w:tcW w:w="1654" w:type="dxa"/>
          </w:tcPr>
          <w:p w:rsidR="005D3E6A" w:rsidRDefault="00BF2EE6" w:rsidP="00860B3C">
            <w:pPr>
              <w:pStyle w:val="a4"/>
              <w:jc w:val="center"/>
            </w:pPr>
            <w:r>
              <w:t>декабрь</w:t>
            </w:r>
            <w:bookmarkStart w:id="0" w:name="_GoBack"/>
            <w:bookmarkEnd w:id="0"/>
          </w:p>
        </w:tc>
      </w:tr>
    </w:tbl>
    <w:p w:rsidR="005D3E6A" w:rsidRDefault="005D3E6A" w:rsidP="005D3E6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D3E6A" w:rsidRDefault="005D3E6A" w:rsidP="005D3E6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D3E6A" w:rsidRPr="007A21C2" w:rsidRDefault="005D3E6A" w:rsidP="005D3E6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0471DA" w:rsidRDefault="005D3E6A" w:rsidP="005D3E6A">
      <w:r>
        <w:rPr>
          <w:b/>
          <w:bCs/>
          <w:kern w:val="36"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04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0FDE"/>
    <w:multiLevelType w:val="hybridMultilevel"/>
    <w:tmpl w:val="24D8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3FA1"/>
    <w:multiLevelType w:val="hybridMultilevel"/>
    <w:tmpl w:val="96B2D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6A"/>
    <w:rsid w:val="000471DA"/>
    <w:rsid w:val="005D3E6A"/>
    <w:rsid w:val="00B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083"/>
  <w15:chartTrackingRefBased/>
  <w15:docId w15:val="{0B6CA14E-EFDF-441F-9FA2-2A366CEB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D3E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</dc:creator>
  <cp:keywords/>
  <dc:description/>
  <cp:lastModifiedBy>Жуйкова</cp:lastModifiedBy>
  <cp:revision>2</cp:revision>
  <dcterms:created xsi:type="dcterms:W3CDTF">2022-09-05T11:44:00Z</dcterms:created>
  <dcterms:modified xsi:type="dcterms:W3CDTF">2022-09-05T11:46:00Z</dcterms:modified>
</cp:coreProperties>
</file>